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AUT Bold" w:eastAsia="SKAUT Bold" w:hAnsi="SKAUT Bold" w:cs="SKAUT Bold"/>
          <w:color w:val="000000"/>
          <w:sz w:val="32"/>
          <w:szCs w:val="32"/>
        </w:rPr>
      </w:pPr>
      <w:r>
        <w:rPr>
          <w:rFonts w:ascii="SKAUT Bold" w:eastAsia="SKAUT Bold" w:hAnsi="SKAUT Bold" w:cs="SKAUT Bold"/>
          <w:color w:val="000000"/>
          <w:sz w:val="32"/>
          <w:szCs w:val="32"/>
        </w:rPr>
        <w:t>Informace o letním stanovém táboře 9. oddílu v roce 2020</w:t>
      </w: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AUT Bold" w:eastAsia="SKAUT Bold" w:hAnsi="SKAUT Bold" w:cs="SKAUT Bold"/>
          <w:color w:val="000000"/>
          <w:sz w:val="32"/>
          <w:szCs w:val="32"/>
        </w:rPr>
      </w:pP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3695700" cy="2076450"/>
            <wp:effectExtent l="0" t="0" r="0" b="0"/>
            <wp:docPr id="3" name="image2.jpg" descr="Výsledek obrázku pro logo juná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ýsledek obrázku pro logo junák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Vážení rodiče, rádi bychom vám prostřednictvím tohoto letáku podali důležité informace týkající se letního prázdninového tábora. Tábor pořádá 9. oddíl skautů Jeseník. Vedoucím tábora bude Jan Dvořák (+420 773 460 983), který je také vůdcem oddílu. Dalšími </w:t>
      </w:r>
      <w:r>
        <w:rPr>
          <w:color w:val="000000"/>
          <w:sz w:val="24"/>
          <w:szCs w:val="24"/>
        </w:rPr>
        <w:t xml:space="preserve">činovníky budou Robin Pospíšil (+420 721 082 926), František Dvořák, Jakub </w:t>
      </w:r>
      <w:proofErr w:type="spellStart"/>
      <w:r>
        <w:rPr>
          <w:color w:val="000000"/>
          <w:sz w:val="24"/>
          <w:szCs w:val="24"/>
        </w:rPr>
        <w:t>Kuchejda</w:t>
      </w:r>
      <w:proofErr w:type="spellEnd"/>
      <w:r>
        <w:rPr>
          <w:color w:val="000000"/>
          <w:sz w:val="24"/>
          <w:szCs w:val="24"/>
        </w:rPr>
        <w:t xml:space="preserve">, Kryštof Pokorný, Prokop Svoboda, Štěpán Dvořák, Ondřej Stránský, Šimon </w:t>
      </w:r>
      <w:proofErr w:type="spellStart"/>
      <w:r>
        <w:rPr>
          <w:color w:val="000000"/>
          <w:sz w:val="24"/>
          <w:szCs w:val="24"/>
        </w:rPr>
        <w:t>Agóč</w:t>
      </w:r>
      <w:proofErr w:type="spellEnd"/>
      <w:r>
        <w:rPr>
          <w:color w:val="000000"/>
          <w:sz w:val="24"/>
          <w:szCs w:val="24"/>
        </w:rPr>
        <w:t xml:space="preserve"> a Tomáš Kostka.</w:t>
      </w: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SKAUT Bold" w:eastAsia="SKAUT Bold" w:hAnsi="SKAUT Bold" w:cs="SKAUT Bold"/>
          <w:b/>
          <w:color w:val="000000"/>
          <w:sz w:val="28"/>
          <w:szCs w:val="28"/>
        </w:rPr>
        <w:t>Datum tábora:</w:t>
      </w:r>
      <w:r>
        <w:rPr>
          <w:color w:val="000000"/>
          <w:sz w:val="24"/>
          <w:szCs w:val="24"/>
        </w:rPr>
        <w:t xml:space="preserve"> Tábor začíná pro účastníky v sobotu 1.8.2020. Hromadný odjezd úč</w:t>
      </w:r>
      <w:r>
        <w:rPr>
          <w:color w:val="000000"/>
          <w:sz w:val="24"/>
          <w:szCs w:val="24"/>
        </w:rPr>
        <w:t xml:space="preserve">astníků bude pravděpodobně kolem oběda. Návrat je naplánován taktéž na sobotu a to na 15. 8. 2019 v dopoledních hodinách. </w:t>
      </w:r>
      <w:r w:rsidRPr="00373F12">
        <w:rPr>
          <w:sz w:val="24"/>
          <w:szCs w:val="24"/>
        </w:rPr>
        <w:t>Přesné časy budou zveřejněny na FB stránkách oddílu (</w:t>
      </w:r>
      <w:hyperlink r:id="rId5" w:history="1">
        <w:r w:rsidRPr="00373F12">
          <w:rPr>
            <w:rStyle w:val="Hypertextovodkaz"/>
            <w:sz w:val="24"/>
            <w:szCs w:val="24"/>
          </w:rPr>
          <w:t>https://www.facebook.com/JesenickaDevitka</w:t>
        </w:r>
      </w:hyperlink>
      <w:r w:rsidRPr="00373F12">
        <w:rPr>
          <w:sz w:val="24"/>
          <w:szCs w:val="24"/>
        </w:rPr>
        <w:t>), na webových stránkách oddílu (</w:t>
      </w:r>
      <w:hyperlink r:id="rId6" w:history="1">
        <w:r w:rsidRPr="00373F12">
          <w:rPr>
            <w:rStyle w:val="Hypertextovodkaz"/>
            <w:sz w:val="24"/>
            <w:szCs w:val="24"/>
          </w:rPr>
          <w:t>https://jesenickadevitka.webnode.cz/</w:t>
        </w:r>
      </w:hyperlink>
      <w:r w:rsidRPr="00373F12">
        <w:rPr>
          <w:sz w:val="24"/>
          <w:szCs w:val="24"/>
        </w:rPr>
        <w:t>)</w:t>
      </w:r>
      <w:r w:rsidRPr="00373F12">
        <w:rPr>
          <w:sz w:val="24"/>
          <w:szCs w:val="24"/>
        </w:rPr>
        <w:t xml:space="preserve"> a rozeslány emailem. </w:t>
      </w:r>
      <w:r w:rsidRPr="00373F12">
        <w:rPr>
          <w:sz w:val="24"/>
          <w:szCs w:val="24"/>
        </w:rPr>
        <w:br/>
      </w:r>
      <w:r>
        <w:rPr>
          <w:sz w:val="24"/>
          <w:szCs w:val="24"/>
        </w:rPr>
        <w:br/>
        <w:t>Chtěli bychom Vás tímto dopisem zároveň pozvat na závěrečný</w:t>
      </w:r>
      <w:r>
        <w:rPr>
          <w:sz w:val="24"/>
          <w:szCs w:val="24"/>
        </w:rPr>
        <w:t xml:space="preserve"> oheň, který se bude konat v pátek 14. srpna ve večerních hodinách. Tento den je již tradičně návštěvní a pro rodiče bude připraven program. Na tábořiště můžete dorazit v tento den kdykoliv po třetí hodině. Je zde i možnost přespání do dalšího dne, kdy se </w:t>
      </w:r>
      <w:r>
        <w:rPr>
          <w:sz w:val="24"/>
          <w:szCs w:val="24"/>
        </w:rPr>
        <w:t>bude bourat tábor. Předpoklad bourání je cca do 12 hodin. Tento rok bychom Vás chtěli požádat obzvláště o pomoc s bouráním, jelikož si tábořiště musíme sami postavit a na konci tábora celé zbořit a odvézt na základnu v Mikulovicích.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rFonts w:ascii="SKAUT Bold" w:eastAsia="SKAUT Bold" w:hAnsi="SKAUT Bold" w:cs="SKAUT Bold"/>
          <w:b/>
          <w:color w:val="FF0000"/>
          <w:sz w:val="28"/>
          <w:szCs w:val="28"/>
        </w:rPr>
        <w:t>Místo tábora</w:t>
      </w:r>
      <w:r>
        <w:rPr>
          <w:rFonts w:ascii="SKAUT Bold" w:eastAsia="SKAUT Bold" w:hAnsi="SKAUT Bold" w:cs="SKAUT Bold"/>
          <w:b/>
          <w:color w:val="000000"/>
          <w:sz w:val="28"/>
          <w:szCs w:val="28"/>
        </w:rPr>
        <w:t>:</w:t>
      </w:r>
      <w:r>
        <w:rPr>
          <w:color w:val="000000"/>
          <w:sz w:val="24"/>
          <w:szCs w:val="24"/>
        </w:rPr>
        <w:t xml:space="preserve"> Oproti loňskému roku se letošní tábor bude konat u Skorošic. Tábořiště je poměrně lehce dostupné a je skryto před vlivy moderní civilizace. U tábořiště je také prostorná louka ideální pro velké táborové hry, stejně tak je kolem tábořiště spousta lesního p</w:t>
      </w:r>
      <w:r>
        <w:rPr>
          <w:color w:val="000000"/>
          <w:sz w:val="24"/>
          <w:szCs w:val="24"/>
        </w:rPr>
        <w:t>orostu.</w:t>
      </w:r>
      <w:r>
        <w:rPr>
          <w:color w:val="000000"/>
          <w:sz w:val="24"/>
          <w:szCs w:val="24"/>
        </w:rPr>
        <w:br/>
        <w:t xml:space="preserve">Tábořiště (GPS souřadnice </w:t>
      </w:r>
      <w:r>
        <w:rPr>
          <w:color w:val="444950"/>
          <w:sz w:val="24"/>
          <w:szCs w:val="24"/>
          <w:shd w:val="clear" w:color="auto" w:fill="F1F0F0"/>
        </w:rPr>
        <w:t>50°17'10.7"N 17°03'18.8"E</w:t>
      </w:r>
      <w:r>
        <w:rPr>
          <w:color w:val="000000"/>
          <w:sz w:val="24"/>
          <w:szCs w:val="24"/>
        </w:rPr>
        <w:t xml:space="preserve">) se nalézá u okraje lesa, fotografie je k dispozici níže. </w:t>
      </w:r>
    </w:p>
    <w:p w:rsidR="00373F12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73F12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73F12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73F12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73F12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73F12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73F12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K tábořišti je možné se dostat z hlavní cesty ze Skorošic směrem na Horní Skorošice. </w:t>
      </w:r>
      <w:r>
        <w:rPr>
          <w:sz w:val="24"/>
          <w:szCs w:val="24"/>
        </w:rPr>
        <w:t>Po pár metrech po cestě na Horní Skorošice odbočte v</w:t>
      </w:r>
      <w:r>
        <w:rPr>
          <w:sz w:val="24"/>
          <w:szCs w:val="24"/>
        </w:rPr>
        <w:t xml:space="preserve">levo směrem k zemědělskému </w:t>
      </w:r>
      <w:proofErr w:type="gramStart"/>
      <w:r>
        <w:rPr>
          <w:sz w:val="24"/>
          <w:szCs w:val="24"/>
        </w:rPr>
        <w:t>statku,  Pokračujte</w:t>
      </w:r>
      <w:proofErr w:type="gramEnd"/>
      <w:r>
        <w:rPr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5753100" cy="353568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53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po cestě dále asi 2,5 kilometru až k výškovému bodu Vršek. Cesta k tábořišti je neupravovaná a kamenitá. 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br/>
      </w:r>
      <w:r>
        <w:rPr>
          <w:rFonts w:ascii="SKAUT Bold" w:eastAsia="SKAUT Bold" w:hAnsi="SKAUT Bold" w:cs="SKAUT Bold"/>
          <w:b/>
          <w:color w:val="000000"/>
          <w:sz w:val="28"/>
          <w:szCs w:val="28"/>
        </w:rPr>
        <w:t>Účastníci:</w:t>
      </w:r>
      <w:r>
        <w:rPr>
          <w:color w:val="000000"/>
          <w:sz w:val="24"/>
          <w:szCs w:val="24"/>
        </w:rPr>
        <w:t xml:space="preserve"> Tábor stále vedeme pro všechny věkové skupiny – vlčata, skauty a rovery. Každý účastník mu</w:t>
      </w:r>
      <w:r>
        <w:rPr>
          <w:color w:val="000000"/>
          <w:sz w:val="24"/>
          <w:szCs w:val="24"/>
        </w:rPr>
        <w:t>sí zaplatit účastnický poplatek a splnit další dodatečné podmínky stanovené oddílovou radou (uvedeny níže). V ojedinělých případech o účasti jednotlivce rozhoduje přímo oddílová rada.</w:t>
      </w: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73F12">
        <w:rPr>
          <w:rFonts w:ascii="SKAUT Bold" w:eastAsia="SKAUT Bold" w:hAnsi="SKAUT Bold" w:cs="SKAUT Bold"/>
          <w:b/>
          <w:sz w:val="28"/>
          <w:szCs w:val="28"/>
        </w:rPr>
        <w:t>Cena tábora</w:t>
      </w:r>
      <w:r w:rsidRPr="00373F12">
        <w:rPr>
          <w:rFonts w:ascii="SKAUT Bold" w:eastAsia="SKAUT Bold" w:hAnsi="SKAUT Bold" w:cs="SKAUT Bold"/>
          <w:b/>
          <w:sz w:val="28"/>
          <w:szCs w:val="28"/>
        </w:rPr>
        <w:t xml:space="preserve">: </w:t>
      </w:r>
      <w:r>
        <w:rPr>
          <w:color w:val="000000"/>
          <w:sz w:val="24"/>
          <w:szCs w:val="24"/>
        </w:rPr>
        <w:t xml:space="preserve">Cena bude letos </w:t>
      </w:r>
      <w:proofErr w:type="gramStart"/>
      <w:r>
        <w:rPr>
          <w:b/>
          <w:color w:val="000000"/>
          <w:sz w:val="24"/>
          <w:szCs w:val="24"/>
        </w:rPr>
        <w:t>3.100,-</w:t>
      </w:r>
      <w:proofErr w:type="gramEnd"/>
      <w:r>
        <w:rPr>
          <w:b/>
          <w:color w:val="000000"/>
          <w:sz w:val="24"/>
          <w:szCs w:val="24"/>
        </w:rPr>
        <w:t>Kč</w:t>
      </w:r>
      <w:r>
        <w:rPr>
          <w:color w:val="000000"/>
          <w:sz w:val="24"/>
          <w:szCs w:val="24"/>
        </w:rPr>
        <w:t>. Cena se snažíme udržovat na co nejnižší úrovni, abychom vyšli vstříc všem rodičům a dětem.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Tímto bychom Vám ale také chtěli vyjít vstříc při pla</w:t>
      </w:r>
      <w:bookmarkStart w:id="0" w:name="_GoBack"/>
      <w:bookmarkEnd w:id="0"/>
      <w:r>
        <w:rPr>
          <w:color w:val="000000"/>
          <w:sz w:val="24"/>
          <w:szCs w:val="24"/>
        </w:rPr>
        <w:t xml:space="preserve">cení. Je možné se domluvit na dílčích splátkách a neplatit vše najednou. Rodiče, kterým na tábor pojedou dvě (a více) dětí budou mít v případě potřeby slevu. </w:t>
      </w:r>
      <w:r>
        <w:rPr>
          <w:sz w:val="24"/>
          <w:szCs w:val="24"/>
        </w:rPr>
        <w:t xml:space="preserve">Platbu tábora proveďte prosím na střediskový </w:t>
      </w:r>
      <w:r>
        <w:rPr>
          <w:sz w:val="24"/>
          <w:szCs w:val="24"/>
        </w:rPr>
        <w:t xml:space="preserve">účet č. </w:t>
      </w:r>
      <w:r>
        <w:rPr>
          <w:b/>
          <w:sz w:val="24"/>
          <w:szCs w:val="24"/>
        </w:rPr>
        <w:t>1901317309/0800 do 20. 7. 2020</w:t>
      </w:r>
      <w:r>
        <w:rPr>
          <w:sz w:val="24"/>
          <w:szCs w:val="24"/>
        </w:rPr>
        <w:t>.</w:t>
      </w: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SKAUT Bold" w:eastAsia="SKAUT Bold" w:hAnsi="SKAUT Bold" w:cs="SKAUT Bold"/>
          <w:b/>
          <w:color w:val="000000"/>
          <w:sz w:val="28"/>
          <w:szCs w:val="28"/>
        </w:rPr>
        <w:t xml:space="preserve">Přihlášky: </w:t>
      </w:r>
      <w:r>
        <w:rPr>
          <w:color w:val="000000"/>
          <w:sz w:val="24"/>
          <w:szCs w:val="24"/>
        </w:rPr>
        <w:t xml:space="preserve">Přihlášku na tábor musí odevzdat každý účastník a to do </w:t>
      </w:r>
      <w:r>
        <w:rPr>
          <w:sz w:val="24"/>
          <w:szCs w:val="24"/>
        </w:rPr>
        <w:t>10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.2020</w:t>
      </w:r>
      <w:r>
        <w:rPr>
          <w:sz w:val="24"/>
          <w:szCs w:val="24"/>
        </w:rPr>
        <w:t xml:space="preserve"> buďto osobně někomu z vedení tábora (Jiří Kovalčík, Jan Dvořák, Robin Pospíšil) nebo zaslat sken/fotografii přihlášky na email </w:t>
      </w:r>
      <w:r>
        <w:rPr>
          <w:b/>
          <w:sz w:val="24"/>
          <w:szCs w:val="24"/>
        </w:rPr>
        <w:t>dvorak-jan@</w:t>
      </w:r>
      <w:r>
        <w:rPr>
          <w:b/>
          <w:sz w:val="24"/>
          <w:szCs w:val="24"/>
        </w:rPr>
        <w:t>centrum.cz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Dále je třeba při odjezdu na tábor odevzdat </w:t>
      </w:r>
      <w:r>
        <w:rPr>
          <w:b/>
          <w:color w:val="000000"/>
          <w:sz w:val="24"/>
          <w:szCs w:val="24"/>
        </w:rPr>
        <w:t>potvrzení o bezinfekčnosti a let</w:t>
      </w:r>
      <w:r>
        <w:rPr>
          <w:b/>
          <w:sz w:val="24"/>
          <w:szCs w:val="24"/>
        </w:rPr>
        <w:t xml:space="preserve">ošní (2020) </w:t>
      </w:r>
      <w:r>
        <w:rPr>
          <w:b/>
          <w:color w:val="000000"/>
          <w:sz w:val="24"/>
          <w:szCs w:val="24"/>
        </w:rPr>
        <w:t>potvrzení lékaře o způsobilosti absolvovat letní dětský tábor!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Bez těchto dokumentů se dítě tábora zúčastnit nemůže.</w:t>
      </w:r>
      <w:r>
        <w:rPr>
          <w:noProof/>
        </w:rPr>
        <w:drawing>
          <wp:anchor distT="0" distB="0" distL="114935" distR="114935" simplePos="0" relativeHeight="251659264" behindDoc="0" locked="0" layoutInCell="1" hidden="0" allowOverlap="1">
            <wp:simplePos x="0" y="0"/>
            <wp:positionH relativeFrom="column">
              <wp:posOffset>3299460</wp:posOffset>
            </wp:positionH>
            <wp:positionV relativeFrom="paragraph">
              <wp:posOffset>84455</wp:posOffset>
            </wp:positionV>
            <wp:extent cx="2547620" cy="1783715"/>
            <wp:effectExtent l="0" t="0" r="0" b="0"/>
            <wp:wrapSquare wrapText="bothSides" distT="0" distB="0" distL="114935" distR="114935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783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SKAUT Bold" w:eastAsia="SKAUT Bold" w:hAnsi="SKAUT Bold" w:cs="SKAUT Bold"/>
          <w:b/>
          <w:color w:val="000000"/>
          <w:sz w:val="28"/>
          <w:szCs w:val="28"/>
        </w:rPr>
        <w:lastRenderedPageBreak/>
        <w:t>Zdravotnická dokumentace:</w:t>
      </w:r>
      <w:r>
        <w:rPr>
          <w:color w:val="000000"/>
          <w:sz w:val="28"/>
          <w:szCs w:val="28"/>
        </w:rPr>
        <w:t xml:space="preserve"> 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Protože budeme s dětmi 14 dnů, je nutné opatřit si kopie základních zdravotních dokumentů. Každé dítě musí mít kartičku nebo kopii kartičky zdravotní pojišťovny, a navíc dop</w:t>
      </w:r>
      <w:r>
        <w:rPr>
          <w:color w:val="000000"/>
          <w:sz w:val="24"/>
          <w:szCs w:val="24"/>
        </w:rPr>
        <w:t>oručujeme také opatřit si i kopii očkovacího průkazu dítěte.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Bere-li dítě nějaké léky (ať už sezóně nebo trvale) je </w:t>
      </w:r>
      <w:r>
        <w:rPr>
          <w:b/>
          <w:color w:val="000000"/>
          <w:sz w:val="24"/>
          <w:szCs w:val="24"/>
        </w:rPr>
        <w:t>nutné o tom informovat</w:t>
      </w:r>
      <w:r>
        <w:rPr>
          <w:color w:val="000000"/>
          <w:sz w:val="24"/>
          <w:szCs w:val="24"/>
        </w:rPr>
        <w:t xml:space="preserve"> vedoucího tábora či zdravotníka a tyto léky odevzdat spolu se zdravotní dokumentací při odjezdu zdravotníkovi.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Trpí-l</w:t>
      </w:r>
      <w:r>
        <w:rPr>
          <w:color w:val="000000"/>
          <w:sz w:val="24"/>
          <w:szCs w:val="24"/>
        </w:rPr>
        <w:t xml:space="preserve">i vaše dítě alergii, má-li předepsanou dietu nebo prodělalo-li závažnou nemoc, informujte o tom prosím vedoucího tábora (nechte vepsat lékařem do potvrzení o zdravotní způsobilosti dítěte). 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průběhu tábora je většinou pozdě zjišťovat tyto důležité skuteč</w:t>
      </w:r>
      <w:r>
        <w:rPr>
          <w:color w:val="000000"/>
          <w:sz w:val="24"/>
          <w:szCs w:val="24"/>
        </w:rPr>
        <w:t>nosti. Po dobu konání tábora bude zajištěna zdravotní péče odborně vyškoleným zdravotníkem.</w:t>
      </w: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rFonts w:ascii="SKAUT Bold" w:eastAsia="SKAUT Bold" w:hAnsi="SKAUT Bold" w:cs="SKAUT Bold"/>
          <w:color w:val="000000"/>
          <w:sz w:val="28"/>
          <w:szCs w:val="28"/>
        </w:rPr>
      </w:pPr>
      <w:r>
        <w:rPr>
          <w:rFonts w:ascii="SKAUT Bold" w:eastAsia="SKAUT Bold" w:hAnsi="SKAUT Bold" w:cs="SKAUT Bold"/>
          <w:b/>
          <w:color w:val="000000"/>
          <w:sz w:val="28"/>
          <w:szCs w:val="28"/>
        </w:rPr>
        <w:t>Potraviny: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Táborová strava je pečlivě připravena tak, aby plně odpovídala hygienickým a stravovacím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normám a potřebám dětí. Ty nebudou strádat nedostatkem a celoročním nadbytkem sladkostí. Proto Vás ze zkušeností prosíme, nedávejte dětem s sebou na tábor žádné potrav</w:t>
      </w:r>
      <w:r>
        <w:rPr>
          <w:color w:val="000000"/>
          <w:sz w:val="24"/>
          <w:szCs w:val="24"/>
        </w:rPr>
        <w:t xml:space="preserve">iny (dejte jim pouze </w:t>
      </w:r>
      <w:r>
        <w:rPr>
          <w:b/>
          <w:color w:val="000000"/>
          <w:sz w:val="24"/>
          <w:szCs w:val="24"/>
        </w:rPr>
        <w:t>malou</w:t>
      </w:r>
      <w:r>
        <w:rPr>
          <w:color w:val="000000"/>
          <w:sz w:val="24"/>
          <w:szCs w:val="24"/>
        </w:rPr>
        <w:t xml:space="preserve"> svačinu na první den odjezdu na tábořiště). Předejdeme tak rozmnožení drobného hmyzu ve stanech a zdravotním problémům. (Při příjezdu na tábor stejně děti odevzdají veškeré potraviny, které budou mít u sebe, do společné kuchyně.)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 děti bude připraveno jídlo a pití už od prvního dne, a to hned po příjezdu a následně až do odjezdu posledního dítěte. </w:t>
      </w: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rFonts w:ascii="SKAUT Bold" w:eastAsia="SKAUT Bold" w:hAnsi="SKAUT Bold" w:cs="SKAUT Bold"/>
          <w:color w:val="000000"/>
          <w:sz w:val="28"/>
          <w:szCs w:val="28"/>
        </w:rPr>
      </w:pPr>
      <w:r>
        <w:rPr>
          <w:rFonts w:ascii="SKAUT Bold" w:eastAsia="SKAUT Bold" w:hAnsi="SKAUT Bold" w:cs="SKAUT Bold"/>
          <w:b/>
          <w:color w:val="000000"/>
          <w:sz w:val="28"/>
          <w:szCs w:val="28"/>
        </w:rPr>
        <w:t>Osobní pracovní nástroje (nože, sekyry):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 starší účastníky (skauty a rovery) necháváme na jejich vlastním uvážení, budou-li si </w:t>
      </w:r>
      <w:r>
        <w:rPr>
          <w:color w:val="000000"/>
          <w:sz w:val="24"/>
          <w:szCs w:val="24"/>
        </w:rPr>
        <w:t>s sebou brát tyto pracovní nástroje.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účastník (vlčata, skauti, roveři) by ale měli mít s sebou malý nožík (nejlépe ten se kterým umí zacházet) na drobné práce. Sekery jsou dovoleny pouze pro skauty a rovery.</w:t>
      </w: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rPr>
          <w:rFonts w:ascii="SKAUT Bold" w:eastAsia="SKAUT Bold" w:hAnsi="SKAUT Bold" w:cs="SKAUT Bold"/>
          <w:color w:val="000000"/>
          <w:sz w:val="28"/>
          <w:szCs w:val="28"/>
        </w:rPr>
      </w:pP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rFonts w:ascii="SKAUT Bold" w:eastAsia="SKAUT Bold" w:hAnsi="SKAUT Bold" w:cs="SKAUT Bold"/>
          <w:color w:val="000000"/>
          <w:sz w:val="28"/>
          <w:szCs w:val="28"/>
        </w:rPr>
      </w:pPr>
      <w:proofErr w:type="spellStart"/>
      <w:r>
        <w:rPr>
          <w:rFonts w:ascii="SKAUT Bold" w:eastAsia="SKAUT Bold" w:hAnsi="SKAUT Bold" w:cs="SKAUT Bold"/>
          <w:b/>
          <w:color w:val="000000"/>
          <w:sz w:val="28"/>
          <w:szCs w:val="28"/>
        </w:rPr>
        <w:t>Podsadové</w:t>
      </w:r>
      <w:proofErr w:type="spellEnd"/>
      <w:r>
        <w:rPr>
          <w:rFonts w:ascii="SKAUT Bold" w:eastAsia="SKAUT Bold" w:hAnsi="SKAUT Bold" w:cs="SKAUT Bold"/>
          <w:b/>
          <w:color w:val="000000"/>
          <w:sz w:val="28"/>
          <w:szCs w:val="28"/>
        </w:rPr>
        <w:t xml:space="preserve"> stany: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táboře se bude spát v </w:t>
      </w:r>
      <w:proofErr w:type="spellStart"/>
      <w:r>
        <w:rPr>
          <w:color w:val="000000"/>
          <w:sz w:val="24"/>
          <w:szCs w:val="24"/>
        </w:rPr>
        <w:t>podsadových</w:t>
      </w:r>
      <w:proofErr w:type="spellEnd"/>
      <w:r>
        <w:rPr>
          <w:color w:val="000000"/>
          <w:sz w:val="24"/>
          <w:szCs w:val="24"/>
        </w:rPr>
        <w:t xml:space="preserve"> stanech. V každém stanu jsou dvě postele, pod kterými se uskladňuje zavazadlo. 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1905000" cy="14192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rFonts w:ascii="SKAUT Bold" w:eastAsia="SKAUT Bold" w:hAnsi="SKAUT Bold" w:cs="SKAUT Bold"/>
          <w:color w:val="000000"/>
          <w:sz w:val="28"/>
          <w:szCs w:val="28"/>
        </w:rPr>
      </w:pPr>
      <w:r>
        <w:rPr>
          <w:rFonts w:ascii="SKAUT Bold" w:eastAsia="SKAUT Bold" w:hAnsi="SKAUT Bold" w:cs="SKAUT Bold"/>
          <w:b/>
          <w:color w:val="000000"/>
          <w:sz w:val="28"/>
          <w:szCs w:val="28"/>
        </w:rPr>
        <w:t>Věci s sebou: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Zde předkládáme doporučený seznam věcí, který se nám už dříve osvědčil. Budete-li chtít dát svému dítěti s sebou i další vě</w:t>
      </w:r>
      <w:r>
        <w:rPr>
          <w:color w:val="000000"/>
          <w:sz w:val="24"/>
          <w:szCs w:val="24"/>
        </w:rPr>
        <w:t xml:space="preserve">ci, záleží na vašem zvážení. Zároveň je ale </w:t>
      </w:r>
      <w:r>
        <w:rPr>
          <w:b/>
          <w:color w:val="000000"/>
          <w:sz w:val="24"/>
          <w:szCs w:val="24"/>
        </w:rPr>
        <w:t>zakázáno</w:t>
      </w:r>
      <w:r>
        <w:rPr>
          <w:color w:val="000000"/>
          <w:sz w:val="24"/>
          <w:szCs w:val="24"/>
        </w:rPr>
        <w:t xml:space="preserve"> brát s sebou elektronické věci jako </w:t>
      </w:r>
      <w:r>
        <w:rPr>
          <w:b/>
          <w:color w:val="000000"/>
          <w:sz w:val="24"/>
          <w:szCs w:val="24"/>
        </w:rPr>
        <w:t>mobily</w:t>
      </w:r>
      <w:r>
        <w:rPr>
          <w:color w:val="000000"/>
          <w:sz w:val="24"/>
          <w:szCs w:val="24"/>
        </w:rPr>
        <w:t>, tablety, powerbanky, herní konzole a dále šperky, zábavnou pyrotechniku</w:t>
      </w:r>
      <w:r>
        <w:rPr>
          <w:sz w:val="24"/>
          <w:szCs w:val="24"/>
        </w:rPr>
        <w:t xml:space="preserve"> a jiné</w:t>
      </w:r>
      <w:r>
        <w:rPr>
          <w:color w:val="000000"/>
          <w:sz w:val="24"/>
          <w:szCs w:val="24"/>
        </w:rPr>
        <w:t xml:space="preserve"> další nebezpečné věci.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Nemusíte se bát, že si nebude moci se svým dítětem pohovořit. Vedoucí tábora a zástupci mají mobilní telefony stále u sebe a v případě potřeby jim můžete zavolat. Tyto telefony budou také v době tábora průběžně dobíjeny.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Povinné věci</w:t>
      </w:r>
      <w:r>
        <w:rPr>
          <w:color w:val="000000"/>
          <w:sz w:val="24"/>
          <w:szCs w:val="24"/>
        </w:rPr>
        <w:t xml:space="preserve"> na letní stanový tábor</w:t>
      </w:r>
      <w:r>
        <w:rPr>
          <w:color w:val="000000"/>
          <w:sz w:val="24"/>
          <w:szCs w:val="24"/>
        </w:rPr>
        <w:t xml:space="preserve">: 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ind w:left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Osobní prádlo, 4 kraťasy, </w:t>
      </w:r>
      <w:r>
        <w:rPr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triček, plavky, 2 kalhoty, </w:t>
      </w:r>
      <w:r>
        <w:rPr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slabé ponožky, 2 teplé ponožky, kapesníky, 3 svetry/mikiny, tenisky, pevné boty, sandály (nebo jakákoli jiná otevřená obuv) silný igelit 2x1m (pod zavazadlo do stanu), kšiltovka (pokrývka hlavy)</w:t>
      </w:r>
      <w:r>
        <w:rPr>
          <w:color w:val="000000"/>
          <w:sz w:val="24"/>
          <w:szCs w:val="24"/>
        </w:rPr>
        <w:t>, baterka + náhradní baterie (nejlépe čelovka), nožík, malé šití, uzlovačka, toaletní potřeby v pouzdře, 2 ručníky, ešus + hrníček + příbor, 1 utěrka, skautskou stezku, KPZ, deník, psací potřeby, dopisní papír + obálky, skautské tričko, kompletní kroj (koš</w:t>
      </w:r>
      <w:r>
        <w:rPr>
          <w:color w:val="000000"/>
          <w:sz w:val="24"/>
          <w:szCs w:val="24"/>
        </w:rPr>
        <w:t>ile se všemi nášivkami, baret, šátek, šňůrka, píšťalka, kraťasy – tmavé barvy – ne riflové, pásek), repelent, kolíčky na prádlo, ramínko, osobní léky (při odjezdu  se odevzdávají  zdravotníkovi), teplý spacák (nejlépe z dutých vláken), teplé ponožky jen na</w:t>
      </w:r>
      <w:r>
        <w:rPr>
          <w:color w:val="000000"/>
          <w:sz w:val="24"/>
          <w:szCs w:val="24"/>
        </w:rPr>
        <w:t xml:space="preserve"> spaní, gumáky, teplá oblečení na spaní, karimatka (nedoporučujeme </w:t>
      </w:r>
      <w:proofErr w:type="spellStart"/>
      <w:r>
        <w:rPr>
          <w:color w:val="000000"/>
          <w:sz w:val="24"/>
          <w:szCs w:val="24"/>
        </w:rPr>
        <w:t>alumatku</w:t>
      </w:r>
      <w:proofErr w:type="spellEnd"/>
      <w:r>
        <w:rPr>
          <w:color w:val="000000"/>
          <w:sz w:val="24"/>
          <w:szCs w:val="24"/>
        </w:rPr>
        <w:t xml:space="preserve">), láhev na pití, pláštěnka, malý batoh na výpravy, </w:t>
      </w:r>
      <w:r>
        <w:rPr>
          <w:b/>
          <w:color w:val="000000"/>
          <w:sz w:val="24"/>
          <w:szCs w:val="24"/>
        </w:rPr>
        <w:t>zdravotní dokumentaci</w:t>
      </w:r>
      <w:r>
        <w:rPr>
          <w:color w:val="000000"/>
          <w:sz w:val="24"/>
          <w:szCs w:val="24"/>
        </w:rPr>
        <w:t>!</w:t>
      </w: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Věci doporučujeme zabalit do kufru nebo batohu (kufr je ve stanu skladnější a lépe se v něm udržuje pořád</w:t>
      </w:r>
      <w:r>
        <w:rPr>
          <w:color w:val="000000"/>
          <w:sz w:val="24"/>
          <w:szCs w:val="24"/>
        </w:rPr>
        <w:t xml:space="preserve">ek, batoh se naopak lépe nese). U mladších účastníků doporučujeme většinu věcí podepsat nebo označit značkou. U všech účastníků </w:t>
      </w:r>
      <w:r>
        <w:rPr>
          <w:b/>
          <w:color w:val="000000"/>
          <w:sz w:val="24"/>
          <w:szCs w:val="24"/>
        </w:rPr>
        <w:t>doporučujeme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označit</w:t>
      </w:r>
      <w:r>
        <w:rPr>
          <w:color w:val="000000"/>
          <w:sz w:val="24"/>
          <w:szCs w:val="24"/>
        </w:rPr>
        <w:t xml:space="preserve"> vhodným nesmývatelným způsobem ešus, hrníček a lžíci</w:t>
      </w:r>
      <w:r>
        <w:rPr>
          <w:sz w:val="24"/>
          <w:szCs w:val="24"/>
        </w:rPr>
        <w:t>!</w:t>
      </w:r>
      <w:r>
        <w:rPr>
          <w:color w:val="000000"/>
          <w:sz w:val="24"/>
          <w:szCs w:val="24"/>
        </w:rPr>
        <w:t xml:space="preserve"> </w:t>
      </w: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rFonts w:ascii="SKAUT Bold" w:eastAsia="SKAUT Bold" w:hAnsi="SKAUT Bold" w:cs="SKAUT Bold"/>
          <w:color w:val="000000"/>
          <w:sz w:val="24"/>
          <w:szCs w:val="24"/>
        </w:rPr>
      </w:pPr>
      <w:r>
        <w:rPr>
          <w:rFonts w:ascii="SKAUT Bold" w:eastAsia="SKAUT Bold" w:hAnsi="SKAUT Bold" w:cs="SKAUT Bold"/>
          <w:b/>
          <w:color w:val="000000"/>
          <w:sz w:val="28"/>
          <w:szCs w:val="28"/>
        </w:rPr>
        <w:t>Návštěvy:</w:t>
      </w:r>
      <w:r>
        <w:rPr>
          <w:rFonts w:ascii="SKAUT Bold" w:eastAsia="SKAUT Bold" w:hAnsi="SKAUT Bold" w:cs="SKAUT Bold"/>
          <w:color w:val="000000"/>
          <w:sz w:val="24"/>
          <w:szCs w:val="24"/>
        </w:rPr>
        <w:t xml:space="preserve"> </w:t>
      </w: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 našich táborech míváme návštěvní den pouze v poslední pátek před odjezdem, kdy je pro rodiče a oddílové příznivce připraven velký táborový oheň s pestrým programem (připravený samotnými dětmi). Proto bychom byli rádi, kdybyste za dětmi </w:t>
      </w:r>
      <w:r>
        <w:rPr>
          <w:b/>
          <w:color w:val="000000"/>
          <w:sz w:val="24"/>
          <w:szCs w:val="24"/>
        </w:rPr>
        <w:t>nejezdili</w:t>
      </w:r>
      <w:r>
        <w:rPr>
          <w:color w:val="000000"/>
          <w:sz w:val="24"/>
          <w:szCs w:val="24"/>
        </w:rPr>
        <w:t>, zato V</w:t>
      </w:r>
      <w:r>
        <w:rPr>
          <w:color w:val="000000"/>
          <w:sz w:val="24"/>
          <w:szCs w:val="24"/>
        </w:rPr>
        <w:t>ás ale rádi přivítáme právě na našem závěrečném táborovém ohni, který proběhne v pátek 14. srpna. Jedním z prvků skautské výchovy je také učení se samostatnosti a zodpovědnosti a vaše přítomnost by svým způsobem narušovala tento bod tábora. Po celou dobu t</w:t>
      </w:r>
      <w:r>
        <w:rPr>
          <w:color w:val="000000"/>
          <w:sz w:val="24"/>
          <w:szCs w:val="24"/>
        </w:rPr>
        <w:t xml:space="preserve">ábora se lze dovolat na kontaktní telefon a děti budou mít za úkol napsat dopis či pohled několikrát za tábor. Adresa, na kterou bude možné posílat dopisy a pohledy, bude uvedena v dalším informačním dopise. Vzhledem </w:t>
      </w:r>
      <w:r>
        <w:rPr>
          <w:sz w:val="24"/>
          <w:szCs w:val="24"/>
        </w:rPr>
        <w:t xml:space="preserve">ke </w:t>
      </w:r>
      <w:proofErr w:type="spellStart"/>
      <w:r>
        <w:rPr>
          <w:sz w:val="24"/>
          <w:szCs w:val="24"/>
        </w:rPr>
        <w:t>koronavirovým</w:t>
      </w:r>
      <w:proofErr w:type="spellEnd"/>
      <w:r>
        <w:rPr>
          <w:sz w:val="24"/>
          <w:szCs w:val="24"/>
        </w:rPr>
        <w:t xml:space="preserve"> opatřením jsou návštěv</w:t>
      </w:r>
      <w:r>
        <w:rPr>
          <w:sz w:val="24"/>
          <w:szCs w:val="24"/>
        </w:rPr>
        <w:t>y tábora zakázané.</w:t>
      </w:r>
      <w:r>
        <w:rPr>
          <w:sz w:val="24"/>
          <w:szCs w:val="24"/>
        </w:rPr>
        <w:br/>
      </w: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C87AA8" w:rsidRDefault="00373F12">
      <w:pPr>
        <w:rPr>
          <w:sz w:val="24"/>
          <w:szCs w:val="24"/>
        </w:rPr>
      </w:pPr>
      <w:r>
        <w:rPr>
          <w:rFonts w:ascii="SKAUT Bold" w:eastAsia="SKAUT Bold" w:hAnsi="SKAUT Bold" w:cs="SKAUT Bold"/>
          <w:b/>
          <w:sz w:val="28"/>
          <w:szCs w:val="28"/>
        </w:rPr>
        <w:t>Závěrem:</w:t>
      </w:r>
      <w:r>
        <w:rPr>
          <w:rFonts w:ascii="SKAUT Bold" w:eastAsia="SKAUT Bold" w:hAnsi="SKAUT Bold" w:cs="SKAUT Bold"/>
          <w:sz w:val="24"/>
          <w:szCs w:val="24"/>
        </w:rPr>
        <w:t xml:space="preserve"> </w:t>
      </w:r>
      <w:r>
        <w:rPr>
          <w:rFonts w:ascii="SKAUT Bold" w:eastAsia="SKAUT Bold" w:hAnsi="SKAUT Bold" w:cs="SKAUT Bold"/>
          <w:sz w:val="24"/>
          <w:szCs w:val="24"/>
        </w:rPr>
        <w:br/>
      </w:r>
      <w:r>
        <w:rPr>
          <w:sz w:val="24"/>
          <w:szCs w:val="24"/>
        </w:rPr>
        <w:t xml:space="preserve">Pokud by došlo během tábora k nakažení novým typem </w:t>
      </w:r>
      <w:proofErr w:type="spellStart"/>
      <w:r>
        <w:rPr>
          <w:sz w:val="24"/>
          <w:szCs w:val="24"/>
        </w:rPr>
        <w:t>koronaviru</w:t>
      </w:r>
      <w:proofErr w:type="spellEnd"/>
      <w:r>
        <w:rPr>
          <w:sz w:val="24"/>
          <w:szCs w:val="24"/>
        </w:rPr>
        <w:t>, musel by být tábor s okamžitou platností uzavřen a děti by musely být dopraveny zpět do domovů. V takovémto případě by nastalo vrácení účastnických poplatků ale p</w:t>
      </w:r>
      <w:r>
        <w:rPr>
          <w:sz w:val="24"/>
          <w:szCs w:val="24"/>
        </w:rPr>
        <w:t>ouze v adekvátní výši.</w:t>
      </w:r>
    </w:p>
    <w:p w:rsidR="00C87AA8" w:rsidRDefault="00C87AA8">
      <w:pPr>
        <w:rPr>
          <w:sz w:val="24"/>
          <w:szCs w:val="24"/>
        </w:rPr>
      </w:pP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Budete-li mít jakékoliv připomínky a otázky, budeme rádi, když je s Vámi budeme moci vyřešit. Zejména budete-li mít problém s vybráním správného vybavení pro vaše dítě, jsme připraveni vám poradit a pomoci s výběrem.</w:t>
      </w: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Oddíl</w:t>
      </w:r>
      <w:r>
        <w:rPr>
          <w:color w:val="000000"/>
          <w:sz w:val="24"/>
          <w:szCs w:val="24"/>
        </w:rPr>
        <w:t>ová rada 9. oddílu Jeseník</w:t>
      </w:r>
    </w:p>
    <w:p w:rsidR="00C87AA8" w:rsidRDefault="00C87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87AA8" w:rsidRDefault="00373F12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Vůdce </w:t>
      </w:r>
      <w:proofErr w:type="gramStart"/>
      <w:r>
        <w:rPr>
          <w:color w:val="000000"/>
          <w:sz w:val="24"/>
          <w:szCs w:val="24"/>
        </w:rPr>
        <w:t>tábora - Jan</w:t>
      </w:r>
      <w:proofErr w:type="gramEnd"/>
      <w:r>
        <w:rPr>
          <w:color w:val="000000"/>
          <w:sz w:val="24"/>
          <w:szCs w:val="24"/>
        </w:rPr>
        <w:t xml:space="preserve"> Dvořák (tel. 773 460 983)</w:t>
      </w:r>
    </w:p>
    <w:sectPr w:rsidR="00C87AA8">
      <w:pgSz w:w="11905" w:h="16837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KAUT Bold">
    <w:altName w:val="Calibri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8"/>
    <w:rsid w:val="00373F12"/>
    <w:rsid w:val="00C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1EB8"/>
  <w15:docId w15:val="{94FE539D-205E-49E1-B737-DF257321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37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esenickadevitka.webnode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JesenickaDevitk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7269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Honza Dvořák</cp:lastModifiedBy>
  <cp:revision>2</cp:revision>
  <dcterms:created xsi:type="dcterms:W3CDTF">2020-06-26T07:18:00Z</dcterms:created>
  <dcterms:modified xsi:type="dcterms:W3CDTF">2020-06-26T07:20:00Z</dcterms:modified>
</cp:coreProperties>
</file>